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6DB545EF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C82F1E" w:rsidRPr="00C82F1E">
        <w:rPr>
          <w:rFonts w:ascii="Garamond" w:hAnsi="Garamond"/>
          <w:b/>
          <w:sz w:val="20"/>
          <w:szCs w:val="20"/>
        </w:rPr>
        <w:t xml:space="preserve">DEL </w:t>
      </w:r>
      <w:r w:rsidR="00B64389" w:rsidRPr="00773AEC">
        <w:rPr>
          <w:rFonts w:ascii="Garamond" w:hAnsi="Garamond"/>
          <w:b/>
          <w:sz w:val="20"/>
          <w:szCs w:val="20"/>
        </w:rPr>
        <w:t xml:space="preserve">SERVIZIO </w:t>
      </w:r>
      <w:r w:rsidR="00B64389" w:rsidRPr="005928F0">
        <w:rPr>
          <w:rFonts w:ascii="Garamond" w:hAnsi="Garamond"/>
          <w:b/>
          <w:sz w:val="20"/>
          <w:szCs w:val="20"/>
        </w:rPr>
        <w:t>INFORMATIC</w:t>
      </w:r>
      <w:r w:rsidR="00B64389">
        <w:rPr>
          <w:rFonts w:ascii="Garamond" w:hAnsi="Garamond"/>
          <w:b/>
          <w:sz w:val="20"/>
          <w:szCs w:val="20"/>
        </w:rPr>
        <w:t>O</w:t>
      </w:r>
      <w:r w:rsidR="00B64389" w:rsidRPr="005928F0">
        <w:rPr>
          <w:rFonts w:ascii="Garamond" w:hAnsi="Garamond"/>
          <w:b/>
          <w:sz w:val="20"/>
          <w:szCs w:val="20"/>
        </w:rPr>
        <w:t xml:space="preserve"> DI SVILUPPO,</w:t>
      </w:r>
      <w:r w:rsidR="00B64389">
        <w:rPr>
          <w:rFonts w:ascii="Garamond" w:hAnsi="Garamond"/>
          <w:b/>
          <w:sz w:val="20"/>
          <w:szCs w:val="20"/>
        </w:rPr>
        <w:t xml:space="preserve"> </w:t>
      </w:r>
      <w:r w:rsidR="00B64389" w:rsidRPr="005928F0">
        <w:rPr>
          <w:rFonts w:ascii="Garamond" w:hAnsi="Garamond"/>
          <w:b/>
          <w:sz w:val="20"/>
          <w:szCs w:val="20"/>
        </w:rPr>
        <w:t>MANUTENZIONE E GESTIONE DEI PORTALI INTERNET SVILUPPATI SU PIATTAFORMA</w:t>
      </w:r>
      <w:r w:rsidR="00B64389">
        <w:rPr>
          <w:rFonts w:ascii="Garamond" w:hAnsi="Garamond"/>
          <w:b/>
          <w:sz w:val="20"/>
          <w:szCs w:val="20"/>
        </w:rPr>
        <w:t xml:space="preserve"> </w:t>
      </w:r>
      <w:r w:rsidR="00B64389" w:rsidRPr="005928F0">
        <w:rPr>
          <w:rFonts w:ascii="Garamond" w:hAnsi="Garamond"/>
          <w:b/>
          <w:sz w:val="20"/>
          <w:szCs w:val="20"/>
        </w:rPr>
        <w:t>LIFERAY E SISTEMI WCMS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7722F1FD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B64389" w:rsidRPr="00C119CA">
        <w:rPr>
          <w:rFonts w:ascii="Garamond" w:hAnsi="Garamond"/>
          <w:b/>
          <w:color w:val="000000"/>
          <w:sz w:val="20"/>
          <w:szCs w:val="20"/>
        </w:rPr>
        <w:t>37962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3F94B69A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>Domanda di manifestazione d’interesse ai fini dell'individuazione di Operatori Economici da invitare alla successiva procedura negoziata nel rispetto di quanto previsto nelle Linee Guida n° 4 di attuazione del D.Lgs. n. 50/2016 s.m.i.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………………………………………………………………………………..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s.m.i.</w:t>
      </w:r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lastRenderedPageBreak/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 xml:space="preserve">per le seguenti attività……….. (descrizione attività che deve essere corrispondente 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18CF0C7C" w14:textId="77777777" w:rsidR="00B64389" w:rsidRDefault="00A14C7B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di </w:t>
      </w:r>
      <w:r w:rsidR="00B64389">
        <w:rPr>
          <w:rFonts w:ascii="Garamond" w:hAnsi="Garamond" w:cs="Times New Roman"/>
          <w:color w:val="000000"/>
          <w:sz w:val="20"/>
          <w:szCs w:val="20"/>
        </w:rPr>
        <w:t>figure professionali che hanno le caratteristiche minime riportate nell’allegato Abstract Tecnico</w:t>
      </w:r>
    </w:p>
    <w:p w14:paraId="71F3C658" w14:textId="5C517794" w:rsidR="004E1C91" w:rsidRDefault="00B64389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Che l’impresa abbia un f</w:t>
      </w:r>
      <w:r w:rsidRPr="00B64389">
        <w:rPr>
          <w:rFonts w:ascii="Garamond" w:hAnsi="Garamond" w:cs="Times New Roman"/>
          <w:color w:val="000000"/>
          <w:sz w:val="20"/>
          <w:szCs w:val="20"/>
        </w:rPr>
        <w:t>atturato globale minimo annuo riferito a ciascuno degli ultimi n. 3 esercizi finanziari disponibili di € 180.000,00 IVA esclusa; tale requisito, è richiesto al fine di selezionare, attraverso la procedura in oggetto, operatori economici dotati di capacità economico-finanziaria proporzionata al valore dell’affidamento, tale da garantire la congruità della capacità produttiva dell’appaltatore con l’impegno prescritto dai servizi aggiudicati</w:t>
      </w:r>
      <w:r>
        <w:rPr>
          <w:rFonts w:ascii="Garamond" w:hAnsi="Garamond" w:cs="Times New Roman"/>
          <w:color w:val="000000"/>
          <w:sz w:val="20"/>
          <w:szCs w:val="20"/>
        </w:rPr>
        <w:t>;</w:t>
      </w:r>
    </w:p>
    <w:p w14:paraId="5516874D" w14:textId="5F40234E" w:rsidR="00B64389" w:rsidRPr="00663C39" w:rsidRDefault="00B64389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 xml:space="preserve">Che l’impresa, </w:t>
      </w:r>
      <w:r w:rsidRPr="00B64389">
        <w:rPr>
          <w:rFonts w:ascii="Garamond" w:hAnsi="Garamond" w:cs="Times New Roman"/>
          <w:color w:val="000000"/>
          <w:sz w:val="20"/>
          <w:szCs w:val="20"/>
        </w:rPr>
        <w:t>nell’ultimo triennio</w:t>
      </w:r>
      <w:r>
        <w:rPr>
          <w:rFonts w:ascii="Garamond" w:hAnsi="Garamond" w:cs="Times New Roman"/>
          <w:color w:val="000000"/>
          <w:sz w:val="20"/>
          <w:szCs w:val="20"/>
        </w:rPr>
        <w:t xml:space="preserve">, abbia eseguito </w:t>
      </w:r>
      <w:bookmarkStart w:id="0" w:name="_GoBack"/>
      <w:bookmarkEnd w:id="0"/>
      <w:r w:rsidRPr="00B64389">
        <w:rPr>
          <w:rFonts w:ascii="Garamond" w:hAnsi="Garamond" w:cs="Times New Roman"/>
          <w:color w:val="000000"/>
          <w:sz w:val="20"/>
          <w:szCs w:val="20"/>
        </w:rPr>
        <w:t>un servizio analogo allo sviluppo, manutenzione e gestione dei portali internet sviluppati su piattaforma LIFERAY e sistemi WCMS di importo minimo pari a € 90.000,00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s.m.i.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6438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A9272-53C0-4759-9790-E6676844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4</cp:revision>
  <cp:lastPrinted>2017-12-18T15:12:00Z</cp:lastPrinted>
  <dcterms:created xsi:type="dcterms:W3CDTF">2019-10-16T07:32:00Z</dcterms:created>
  <dcterms:modified xsi:type="dcterms:W3CDTF">2019-11-27T13:24:00Z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